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5F" w:rsidRDefault="000E4B5F">
      <w:pPr>
        <w:shd w:val="clear" w:color="auto" w:fill="FFFFFF"/>
        <w:spacing w:before="317" w:line="322" w:lineRule="exact"/>
        <w:ind w:left="158"/>
        <w:jc w:val="center"/>
        <w:rPr>
          <w:bCs/>
          <w:szCs w:val="24"/>
          <w:cs/>
        </w:rPr>
      </w:pPr>
      <w:r>
        <w:rPr>
          <w:bCs/>
          <w:szCs w:val="24"/>
          <w:cs/>
        </w:rPr>
        <w:t xml:space="preserve">Договор </w:t>
      </w:r>
      <w:r>
        <w:rPr>
          <w:bCs/>
          <w:spacing w:val="-1"/>
          <w:szCs w:val="24"/>
          <w:cs/>
        </w:rPr>
        <w:t xml:space="preserve">об образовании на обучение по образовательным программам начального общего, </w:t>
      </w:r>
      <w:r>
        <w:rPr>
          <w:bCs/>
          <w:szCs w:val="24"/>
          <w:cs/>
        </w:rPr>
        <w:t>основного общего и среднего общего образования</w:t>
      </w:r>
    </w:p>
    <w:p w:rsidR="000E4B5F" w:rsidRDefault="000E4B5F">
      <w:pPr>
        <w:shd w:val="clear" w:color="auto" w:fill="FFFFFF"/>
        <w:tabs>
          <w:tab w:val="left" w:pos="6950"/>
        </w:tabs>
        <w:ind w:left="586"/>
        <w:rPr>
          <w:cs/>
        </w:rPr>
      </w:pPr>
    </w:p>
    <w:p w:rsidR="000E4B5F" w:rsidRDefault="000E4B5F">
      <w:pPr>
        <w:shd w:val="clear" w:color="auto" w:fill="FFFFFF"/>
        <w:tabs>
          <w:tab w:val="left" w:pos="6950"/>
        </w:tabs>
        <w:ind w:left="586"/>
        <w:rPr>
          <w:szCs w:val="24"/>
          <w:u w:val="single"/>
          <w:cs/>
        </w:rPr>
      </w:pPr>
      <w:r>
        <w:rPr>
          <w:szCs w:val="24"/>
          <w:u w:val="single"/>
          <w:cs/>
        </w:rPr>
        <w:t>г. Иркутск</w:t>
      </w:r>
      <w:r>
        <w:rPr>
          <w:szCs w:val="24"/>
        </w:rPr>
        <w:tab/>
      </w:r>
      <w:r>
        <w:rPr>
          <w:szCs w:val="24"/>
          <w:cs/>
        </w:rPr>
        <w:t xml:space="preserve">        </w:t>
      </w:r>
      <w:r>
        <w:rPr>
          <w:szCs w:val="24"/>
          <w:u w:val="single"/>
          <w:cs/>
        </w:rPr>
        <w:t>«    »                202   г.</w:t>
      </w:r>
    </w:p>
    <w:p w:rsidR="000E4B5F" w:rsidRDefault="000E4B5F">
      <w:pPr>
        <w:shd w:val="clear" w:color="auto" w:fill="FFFFFF"/>
        <w:tabs>
          <w:tab w:val="left" w:pos="6950"/>
        </w:tabs>
        <w:ind w:left="586"/>
        <w:rPr>
          <w:szCs w:val="24"/>
          <w:u w:val="single"/>
          <w:cs/>
        </w:rPr>
      </w:pPr>
    </w:p>
    <w:p w:rsidR="000E4B5F" w:rsidRDefault="000E4B5F">
      <w:pPr>
        <w:shd w:val="clear" w:color="auto" w:fill="FFFFFF"/>
        <w:tabs>
          <w:tab w:val="left" w:leader="underscore" w:pos="5520"/>
          <w:tab w:val="left" w:leader="underscore" w:pos="7056"/>
          <w:tab w:val="left" w:leader="underscore" w:pos="7694"/>
          <w:tab w:val="left" w:leader="underscore" w:pos="9883"/>
        </w:tabs>
        <w:spacing w:line="374" w:lineRule="exact"/>
        <w:ind w:left="5" w:firstLine="562"/>
        <w:jc w:val="both"/>
        <w:rPr>
          <w:spacing w:val="-3"/>
          <w:szCs w:val="24"/>
          <w:cs/>
        </w:rPr>
      </w:pPr>
      <w:r>
        <w:rPr>
          <w:szCs w:val="24"/>
          <w:cs/>
        </w:rPr>
        <w:t xml:space="preserve">Муниципальное бюджетное общеобразовательное учреждение города Иркутска основная общеобразовательная  школа №8 имени Дмитрия Гавриловича Сергеева, осуществляющее образовательную деятельность (далее – образовательная </w:t>
      </w:r>
      <w:r>
        <w:rPr>
          <w:spacing w:val="-3"/>
          <w:szCs w:val="24"/>
          <w:cs/>
        </w:rPr>
        <w:t>организация) на основании лицензии от «</w:t>
      </w:r>
      <w:r>
        <w:rPr>
          <w:szCs w:val="24"/>
          <w:cs/>
        </w:rPr>
        <w:t xml:space="preserve">04» сентября </w:t>
      </w:r>
      <w:r>
        <w:rPr>
          <w:spacing w:val="-6"/>
          <w:szCs w:val="24"/>
          <w:cs/>
        </w:rPr>
        <w:t>20</w:t>
      </w:r>
      <w:r>
        <w:rPr>
          <w:szCs w:val="24"/>
          <w:cs/>
        </w:rPr>
        <w:t>15</w:t>
      </w:r>
      <w:r>
        <w:rPr>
          <w:spacing w:val="-6"/>
          <w:szCs w:val="24"/>
          <w:cs/>
        </w:rPr>
        <w:t>г. № 8305</w:t>
      </w:r>
      <w:r>
        <w:rPr>
          <w:szCs w:val="24"/>
          <w:cs/>
        </w:rPr>
        <w:t>,</w:t>
      </w:r>
      <w:r>
        <w:rPr>
          <w:spacing w:val="-3"/>
          <w:szCs w:val="24"/>
          <w:cs/>
        </w:rPr>
        <w:t xml:space="preserve">выданной Службой по контролю и надзору в сфере образования Иркутской области </w:t>
      </w:r>
      <w:r>
        <w:rPr>
          <w:spacing w:val="-6"/>
          <w:szCs w:val="24"/>
          <w:cs/>
        </w:rPr>
        <w:t>именуем</w:t>
      </w:r>
      <w:r>
        <w:rPr>
          <w:szCs w:val="24"/>
          <w:cs/>
        </w:rPr>
        <w:t xml:space="preserve">ое </w:t>
      </w:r>
      <w:r>
        <w:rPr>
          <w:spacing w:val="-3"/>
          <w:szCs w:val="24"/>
          <w:cs/>
        </w:rPr>
        <w:t>в дальнейшем «Исполнитель», в лице директора</w:t>
      </w:r>
      <w:r w:rsidR="00B9003E">
        <w:rPr>
          <w:spacing w:val="-3"/>
          <w:szCs w:val="24"/>
          <w:cs/>
        </w:rPr>
        <w:t xml:space="preserve"> </w:t>
      </w:r>
      <w:r w:rsidR="00AB07D1">
        <w:rPr>
          <w:spacing w:val="-3"/>
          <w:szCs w:val="24"/>
        </w:rPr>
        <w:t>Татьяны Геннадьевны Мартыновой</w:t>
      </w:r>
      <w:r>
        <w:rPr>
          <w:spacing w:val="-3"/>
          <w:szCs w:val="24"/>
          <w:cs/>
        </w:rPr>
        <w:t xml:space="preserve"> действующего на основании Устава, и </w:t>
      </w:r>
    </w:p>
    <w:p w:rsidR="000E4B5F" w:rsidRDefault="000E4B5F">
      <w:pPr>
        <w:pBdr>
          <w:bottom w:val="single" w:sz="4" w:space="1" w:color="auto"/>
        </w:pBdr>
        <w:shd w:val="clear" w:color="auto" w:fill="FFFFFF"/>
        <w:tabs>
          <w:tab w:val="left" w:leader="underscore" w:pos="5520"/>
          <w:tab w:val="left" w:leader="underscore" w:pos="7056"/>
          <w:tab w:val="left" w:leader="underscore" w:pos="7694"/>
          <w:tab w:val="left" w:leader="underscore" w:pos="9883"/>
        </w:tabs>
        <w:spacing w:line="374" w:lineRule="exact"/>
        <w:ind w:left="5"/>
        <w:jc w:val="both"/>
        <w:rPr>
          <w:spacing w:val="-3"/>
          <w:szCs w:val="24"/>
          <w:cs/>
        </w:rPr>
      </w:pPr>
    </w:p>
    <w:p w:rsidR="000E4B5F" w:rsidRDefault="000E4B5F">
      <w:pPr>
        <w:shd w:val="clear" w:color="auto" w:fill="FFFFFF"/>
        <w:tabs>
          <w:tab w:val="left" w:leader="underscore" w:pos="5520"/>
          <w:tab w:val="left" w:leader="underscore" w:pos="7056"/>
          <w:tab w:val="left" w:leader="underscore" w:pos="7694"/>
          <w:tab w:val="left" w:leader="underscore" w:pos="9883"/>
        </w:tabs>
        <w:spacing w:line="374" w:lineRule="exact"/>
        <w:ind w:left="5"/>
        <w:jc w:val="center"/>
        <w:rPr>
          <w:spacing w:val="-1"/>
          <w:cs/>
        </w:rPr>
      </w:pPr>
      <w:r>
        <w:rPr>
          <w:spacing w:val="-1"/>
          <w:cs/>
        </w:rPr>
        <w:t>(фамилия, имя, отчество родителя (законного представителя))</w:t>
      </w:r>
    </w:p>
    <w:p w:rsidR="000E4B5F" w:rsidRDefault="000E4B5F">
      <w:pPr>
        <w:shd w:val="clear" w:color="auto" w:fill="FFFFFF"/>
        <w:tabs>
          <w:tab w:val="left" w:leader="underscore" w:pos="1334"/>
          <w:tab w:val="left" w:leader="underscore" w:pos="8342"/>
        </w:tabs>
        <w:spacing w:before="29"/>
        <w:ind w:left="29"/>
        <w:jc w:val="both"/>
        <w:rPr>
          <w:spacing w:val="-1"/>
          <w:szCs w:val="24"/>
          <w:cs/>
        </w:rPr>
      </w:pPr>
      <w:r>
        <w:rPr>
          <w:spacing w:val="-6"/>
          <w:szCs w:val="24"/>
          <w:cs/>
        </w:rPr>
        <w:t>именуем</w:t>
      </w:r>
      <w:r>
        <w:rPr>
          <w:szCs w:val="24"/>
          <w:cs/>
        </w:rPr>
        <w:t xml:space="preserve">ый (ая) </w:t>
      </w:r>
      <w:r>
        <w:rPr>
          <w:spacing w:val="-1"/>
          <w:szCs w:val="24"/>
          <w:cs/>
        </w:rPr>
        <w:t xml:space="preserve">в дальнейшем «Заказчик», и </w:t>
      </w:r>
    </w:p>
    <w:p w:rsidR="000E4B5F" w:rsidRDefault="000E4B5F">
      <w:pPr>
        <w:shd w:val="clear" w:color="auto" w:fill="FFFFFF"/>
        <w:tabs>
          <w:tab w:val="left" w:leader="underscore" w:pos="1334"/>
          <w:tab w:val="left" w:leader="underscore" w:pos="8342"/>
        </w:tabs>
        <w:spacing w:before="29"/>
        <w:ind w:left="29"/>
        <w:jc w:val="center"/>
        <w:rPr>
          <w:spacing w:val="-1"/>
          <w:szCs w:val="24"/>
          <w:cs/>
        </w:rPr>
      </w:pPr>
      <w:r>
        <w:rPr>
          <w:spacing w:val="-1"/>
          <w:szCs w:val="24"/>
          <w:cs/>
        </w:rPr>
        <w:t>_____________________________________________________________________________________</w:t>
      </w:r>
    </w:p>
    <w:p w:rsidR="000E4B5F" w:rsidRDefault="000E4B5F">
      <w:pPr>
        <w:shd w:val="clear" w:color="auto" w:fill="FFFFFF"/>
        <w:tabs>
          <w:tab w:val="left" w:leader="underscore" w:pos="5520"/>
          <w:tab w:val="left" w:leader="underscore" w:pos="7056"/>
          <w:tab w:val="left" w:leader="underscore" w:pos="7694"/>
          <w:tab w:val="left" w:leader="underscore" w:pos="9883"/>
        </w:tabs>
        <w:spacing w:line="374" w:lineRule="exact"/>
        <w:ind w:left="5"/>
        <w:jc w:val="center"/>
        <w:rPr>
          <w:spacing w:val="-1"/>
          <w:cs/>
        </w:rPr>
      </w:pPr>
      <w:r>
        <w:rPr>
          <w:spacing w:val="-1"/>
          <w:cs/>
        </w:rPr>
        <w:t>(фамилия, имя, отчество (при наличии) лица, зачисляемого на обучение)</w:t>
      </w:r>
    </w:p>
    <w:p w:rsidR="000E4B5F" w:rsidRDefault="000E4B5F">
      <w:pPr>
        <w:shd w:val="clear" w:color="auto" w:fill="FFFFFF"/>
        <w:tabs>
          <w:tab w:val="left" w:leader="underscore" w:pos="1344"/>
        </w:tabs>
        <w:spacing w:before="29"/>
        <w:ind w:left="38"/>
        <w:jc w:val="both"/>
        <w:rPr>
          <w:szCs w:val="24"/>
          <w:cs/>
        </w:rPr>
      </w:pPr>
      <w:r>
        <w:rPr>
          <w:spacing w:val="-6"/>
          <w:szCs w:val="24"/>
          <w:cs/>
        </w:rPr>
        <w:t>именуем</w:t>
      </w:r>
      <w:r>
        <w:rPr>
          <w:szCs w:val="24"/>
          <w:cs/>
        </w:rPr>
        <w:t>ый (ая) в дальнейшем «Обучающийся», совместно именуемые Стороны, заключили настоящий Договор о нижеследующем:</w:t>
      </w:r>
    </w:p>
    <w:p w:rsidR="000E4B5F" w:rsidRDefault="000E4B5F">
      <w:pPr>
        <w:shd w:val="clear" w:color="auto" w:fill="FFFFFF"/>
        <w:spacing w:before="38"/>
        <w:jc w:val="center"/>
        <w:rPr>
          <w:spacing w:val="-1"/>
          <w:szCs w:val="28"/>
          <w:cs/>
        </w:rPr>
      </w:pPr>
    </w:p>
    <w:p w:rsidR="000E4B5F" w:rsidRDefault="000E4B5F">
      <w:pPr>
        <w:shd w:val="clear" w:color="auto" w:fill="FFFFFF"/>
        <w:spacing w:before="38"/>
        <w:jc w:val="center"/>
        <w:rPr>
          <w:bCs/>
          <w:szCs w:val="24"/>
          <w:cs/>
        </w:rPr>
      </w:pPr>
      <w:r>
        <w:rPr>
          <w:bCs/>
          <w:spacing w:val="-1"/>
          <w:szCs w:val="24"/>
          <w:cs/>
          <w:lang w:val="en-US"/>
        </w:rPr>
        <w:t>I</w:t>
      </w:r>
      <w:r>
        <w:rPr>
          <w:bCs/>
          <w:spacing w:val="-1"/>
          <w:szCs w:val="24"/>
          <w:cs/>
        </w:rPr>
        <w:t>. Предмет договора</w:t>
      </w:r>
    </w:p>
    <w:p w:rsidR="000E4B5F" w:rsidRDefault="000E4B5F">
      <w:pPr>
        <w:shd w:val="clear" w:color="auto" w:fill="FFFFFF"/>
        <w:tabs>
          <w:tab w:val="left" w:leader="underscore" w:pos="9922"/>
        </w:tabs>
        <w:spacing w:before="230" w:line="370" w:lineRule="exact"/>
        <w:ind w:left="10" w:firstLine="720"/>
        <w:jc w:val="both"/>
        <w:rPr>
          <w:cs/>
        </w:rPr>
      </w:pPr>
      <w:r>
        <w:rPr>
          <w:szCs w:val="28"/>
          <w:cs/>
        </w:rPr>
        <w:t xml:space="preserve">1.1. </w:t>
      </w:r>
      <w:r>
        <w:rPr>
          <w:szCs w:val="24"/>
          <w:cs/>
        </w:rPr>
        <w:t xml:space="preserve">Исполнитель и заказчик совместно несут полную ответственность за результат своей деятельности в пределах компетенции разграниченной законом </w:t>
      </w:r>
      <w:r>
        <w:rPr>
          <w:spacing w:val="-2"/>
          <w:szCs w:val="24"/>
          <w:cs/>
        </w:rPr>
        <w:t>Федерального закона от 29 декабря 2012 г. № 273-ФЗ «Об образовании в Российской Федерации»</w:t>
      </w:r>
      <w:r>
        <w:rPr>
          <w:szCs w:val="24"/>
          <w:cs/>
        </w:rPr>
        <w:t>, действующим законодательство, Уставом школы, локальными актами и настоящим договором.</w:t>
      </w:r>
    </w:p>
    <w:p w:rsidR="000E4B5F" w:rsidRDefault="000E4B5F">
      <w:pPr>
        <w:shd w:val="clear" w:color="auto" w:fill="FFFFFF"/>
        <w:tabs>
          <w:tab w:val="left" w:pos="1070"/>
          <w:tab w:val="left" w:leader="underscore" w:pos="8472"/>
        </w:tabs>
        <w:spacing w:before="5" w:line="384" w:lineRule="exact"/>
        <w:ind w:left="29" w:firstLine="586"/>
        <w:jc w:val="both"/>
        <w:rPr>
          <w:szCs w:val="24"/>
          <w:cs/>
        </w:rPr>
      </w:pPr>
      <w:r>
        <w:rPr>
          <w:spacing w:val="-15"/>
          <w:szCs w:val="24"/>
          <w:cs/>
        </w:rPr>
        <w:t>1.2.</w:t>
      </w:r>
      <w:r>
        <w:rPr>
          <w:szCs w:val="24"/>
        </w:rPr>
        <w:tab/>
      </w:r>
      <w:r>
        <w:rPr>
          <w:spacing w:val="-1"/>
          <w:szCs w:val="24"/>
          <w:cs/>
        </w:rPr>
        <w:t xml:space="preserve">Срок освоения образовательной программы (продолжительность обучения) </w:t>
      </w:r>
      <w:r>
        <w:rPr>
          <w:spacing w:val="-3"/>
          <w:szCs w:val="24"/>
          <w:cs/>
        </w:rPr>
        <w:t>на момент подписания Договора составляет</w:t>
      </w:r>
      <w:r>
        <w:rPr>
          <w:szCs w:val="24"/>
        </w:rPr>
        <w:tab/>
      </w:r>
      <w:r>
        <w:rPr>
          <w:szCs w:val="24"/>
          <w:cs/>
        </w:rPr>
        <w:t>лет/года.</w:t>
      </w:r>
    </w:p>
    <w:p w:rsidR="000E4B5F" w:rsidRDefault="000E4B5F">
      <w:pPr>
        <w:shd w:val="clear" w:color="auto" w:fill="FFFFFF"/>
        <w:tabs>
          <w:tab w:val="left" w:leader="underscore" w:pos="6610"/>
        </w:tabs>
        <w:spacing w:line="389" w:lineRule="exact"/>
        <w:ind w:left="34" w:firstLine="562"/>
        <w:jc w:val="both"/>
        <w:rPr>
          <w:szCs w:val="24"/>
          <w:cs/>
        </w:rPr>
      </w:pPr>
      <w:r>
        <w:rPr>
          <w:szCs w:val="24"/>
          <w:cs/>
        </w:rPr>
        <w:t>Срок обучения по индивидуальному учебному плану, в том числе ускоренному обучению, составляет</w:t>
      </w:r>
      <w:r>
        <w:rPr>
          <w:szCs w:val="24"/>
        </w:rPr>
        <w:tab/>
      </w:r>
      <w:r>
        <w:rPr>
          <w:szCs w:val="24"/>
          <w:cs/>
        </w:rPr>
        <w:t>лет/года.</w:t>
      </w:r>
    </w:p>
    <w:p w:rsidR="000E4B5F" w:rsidRDefault="000E4B5F">
      <w:pPr>
        <w:shd w:val="clear" w:color="auto" w:fill="FFFFFF"/>
        <w:tabs>
          <w:tab w:val="left" w:pos="1070"/>
        </w:tabs>
        <w:spacing w:line="384" w:lineRule="exact"/>
        <w:ind w:left="29" w:firstLine="586"/>
        <w:jc w:val="both"/>
        <w:rPr>
          <w:szCs w:val="24"/>
          <w:cs/>
        </w:rPr>
      </w:pPr>
      <w:r>
        <w:rPr>
          <w:spacing w:val="-15"/>
          <w:szCs w:val="24"/>
          <w:cs/>
        </w:rPr>
        <w:t>1.3.</w:t>
      </w:r>
      <w:r>
        <w:rPr>
          <w:szCs w:val="24"/>
        </w:rPr>
        <w:tab/>
      </w:r>
      <w:r>
        <w:rPr>
          <w:szCs w:val="24"/>
          <w:cs/>
        </w:rPr>
        <w:t>После освоения Обучающимся образовательной программы и успешного прохождения государственной итоговой аттестации ему выдается аттестат об окончании основной общеобразовательной школы.</w:t>
      </w:r>
    </w:p>
    <w:p w:rsidR="000E4B5F" w:rsidRDefault="000E4B5F">
      <w:pPr>
        <w:shd w:val="clear" w:color="auto" w:fill="FFFFFF"/>
        <w:tabs>
          <w:tab w:val="left" w:pos="1070"/>
        </w:tabs>
        <w:spacing w:line="384" w:lineRule="exact"/>
        <w:ind w:left="29" w:firstLine="586"/>
        <w:jc w:val="both"/>
        <w:rPr>
          <w:szCs w:val="24"/>
          <w:cs/>
        </w:rPr>
      </w:pPr>
      <w:r>
        <w:rPr>
          <w:szCs w:val="24"/>
          <w:cs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</w:t>
      </w:r>
      <w:r>
        <w:rPr>
          <w:spacing w:val="-1"/>
          <w:szCs w:val="24"/>
          <w:cs/>
        </w:rPr>
        <w:t>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E4B5F" w:rsidRDefault="000E4B5F">
      <w:pPr>
        <w:shd w:val="clear" w:color="auto" w:fill="FFFFFF"/>
        <w:spacing w:before="278"/>
        <w:jc w:val="center"/>
        <w:rPr>
          <w:bCs/>
          <w:szCs w:val="24"/>
          <w:cs/>
        </w:rPr>
      </w:pPr>
      <w:r>
        <w:rPr>
          <w:bCs/>
          <w:spacing w:val="-3"/>
          <w:szCs w:val="24"/>
          <w:cs/>
          <w:lang w:val="en-US"/>
        </w:rPr>
        <w:t>III</w:t>
      </w:r>
      <w:r>
        <w:rPr>
          <w:bCs/>
          <w:spacing w:val="-3"/>
          <w:szCs w:val="24"/>
          <w:cs/>
        </w:rPr>
        <w:t>. Взаимодействие сторон</w:t>
      </w:r>
    </w:p>
    <w:p w:rsidR="000E4B5F" w:rsidRDefault="000E4B5F">
      <w:pPr>
        <w:shd w:val="clear" w:color="auto" w:fill="FFFFFF"/>
        <w:tabs>
          <w:tab w:val="left" w:pos="1224"/>
        </w:tabs>
        <w:spacing w:before="226" w:line="370" w:lineRule="exact"/>
        <w:ind w:left="749"/>
        <w:jc w:val="both"/>
        <w:rPr>
          <w:szCs w:val="24"/>
          <w:cs/>
        </w:rPr>
      </w:pPr>
      <w:r>
        <w:rPr>
          <w:spacing w:val="-8"/>
          <w:szCs w:val="24"/>
          <w:cs/>
        </w:rPr>
        <w:t>2.1.</w:t>
      </w:r>
      <w:r>
        <w:rPr>
          <w:szCs w:val="24"/>
          <w:cs/>
        </w:rPr>
        <w:t xml:space="preserve"> </w:t>
      </w:r>
      <w:r>
        <w:rPr>
          <w:spacing w:val="-1"/>
          <w:szCs w:val="24"/>
          <w:cs/>
        </w:rPr>
        <w:t>Исполнитель вправе:</w:t>
      </w:r>
    </w:p>
    <w:p w:rsidR="000E4B5F" w:rsidRDefault="000E4B5F">
      <w:pPr>
        <w:numPr>
          <w:ilvl w:val="0"/>
          <w:numId w:val="1"/>
        </w:numPr>
        <w:shd w:val="clear" w:color="auto" w:fill="FFFFFF"/>
        <w:tabs>
          <w:tab w:val="left" w:pos="1454"/>
        </w:tabs>
        <w:spacing w:before="5" w:line="370" w:lineRule="exact"/>
        <w:ind w:left="48" w:firstLine="701"/>
        <w:jc w:val="both"/>
        <w:rPr>
          <w:spacing w:val="-7"/>
          <w:szCs w:val="24"/>
          <w:cs/>
        </w:rPr>
      </w:pPr>
      <w:r>
        <w:rPr>
          <w:spacing w:val="-2"/>
          <w:szCs w:val="24"/>
          <w:cs/>
        </w:rPr>
        <w:lastRenderedPageBreak/>
        <w:t xml:space="preserve">Самостоятельно осуществлять образовательный процесс, устанавливать </w:t>
      </w:r>
      <w:r>
        <w:rPr>
          <w:szCs w:val="24"/>
          <w:cs/>
        </w:rPr>
        <w:t>системы оценок, формы, порядок и периодичность проведения промежуточной аттестации Обучающегося.</w:t>
      </w:r>
    </w:p>
    <w:p w:rsidR="000E4B5F" w:rsidRDefault="000E4B5F">
      <w:pPr>
        <w:numPr>
          <w:ilvl w:val="0"/>
          <w:numId w:val="1"/>
        </w:numPr>
        <w:shd w:val="clear" w:color="auto" w:fill="FFFFFF"/>
        <w:tabs>
          <w:tab w:val="left" w:pos="1454"/>
        </w:tabs>
        <w:spacing w:before="5" w:line="370" w:lineRule="exact"/>
        <w:ind w:left="48" w:firstLine="701"/>
        <w:jc w:val="both"/>
        <w:rPr>
          <w:spacing w:val="-7"/>
          <w:szCs w:val="24"/>
          <w:cs/>
        </w:rPr>
      </w:pPr>
      <w:r>
        <w:rPr>
          <w:spacing w:val="-2"/>
          <w:szCs w:val="24"/>
          <w:cs/>
        </w:rPr>
        <w:t xml:space="preserve">Применять к Обучающемуся меры поощрения и меры дисциплинарного </w:t>
      </w:r>
      <w:r>
        <w:rPr>
          <w:szCs w:val="24"/>
          <w:cs/>
        </w:rPr>
        <w:t>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4B5F" w:rsidRDefault="000E4B5F">
      <w:pPr>
        <w:numPr>
          <w:ilvl w:val="1"/>
          <w:numId w:val="2"/>
        </w:numPr>
        <w:shd w:val="clear" w:color="auto" w:fill="FFFFFF"/>
        <w:tabs>
          <w:tab w:val="left" w:pos="1454"/>
        </w:tabs>
        <w:spacing w:before="5" w:line="370" w:lineRule="exact"/>
        <w:ind w:left="142" w:firstLine="567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Заказчик вправе получать информацию от Исполнителя по вопросам организации  и  обеспечения  надлежащего  исполнения  услуг, предусмотренных разделом I настоящего Договора.</w:t>
      </w:r>
    </w:p>
    <w:p w:rsidR="000E4B5F" w:rsidRDefault="000E4B5F">
      <w:pPr>
        <w:numPr>
          <w:ilvl w:val="1"/>
          <w:numId w:val="2"/>
        </w:numPr>
        <w:shd w:val="clear" w:color="auto" w:fill="FFFFFF"/>
        <w:tabs>
          <w:tab w:val="left" w:pos="1454"/>
        </w:tabs>
        <w:spacing w:before="5" w:line="370" w:lineRule="exact"/>
        <w:ind w:left="142" w:firstLine="567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Обучающемуся предоставляются академические права в соответствии счастью 1 статьи 34 Федерального закона от 29 декабря 2012 г. № 273-ФЗ «Об образовании в Российской Федерации» .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54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Обучающийся также вправе: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54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54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54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54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E4B5F" w:rsidRDefault="000E4B5F">
      <w:pPr>
        <w:numPr>
          <w:ilvl w:val="1"/>
          <w:numId w:val="2"/>
        </w:numPr>
        <w:shd w:val="clear" w:color="auto" w:fill="FFFFFF"/>
        <w:tabs>
          <w:tab w:val="left" w:pos="1454"/>
        </w:tabs>
        <w:spacing w:before="5" w:line="370" w:lineRule="exact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Исполнитель обязан: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40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spacing w:val="-2"/>
          <w:szCs w:val="24"/>
          <w:u w:val="single"/>
          <w:cs/>
        </w:rPr>
        <w:t>учащегося.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40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потребителей»6 и Федеральным законом от 29 декабря 2012 г. № 273-ФЗ «Об образовании в Российской Федерации»;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40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</w:t>
      </w:r>
      <w:r>
        <w:rPr>
          <w:szCs w:val="24"/>
          <w:cs/>
        </w:rPr>
        <w:t xml:space="preserve"> </w:t>
      </w:r>
      <w:r>
        <w:rPr>
          <w:spacing w:val="-2"/>
          <w:szCs w:val="24"/>
          <w:cs/>
        </w:rPr>
        <w:t>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40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Обеспечить</w:t>
      </w:r>
      <w:r>
        <w:rPr>
          <w:spacing w:val="-2"/>
          <w:szCs w:val="24"/>
        </w:rPr>
        <w:tab/>
      </w:r>
      <w:r>
        <w:rPr>
          <w:spacing w:val="-2"/>
          <w:szCs w:val="24"/>
          <w:cs/>
        </w:rPr>
        <w:t>Обучающемуся</w:t>
      </w:r>
      <w:r>
        <w:rPr>
          <w:spacing w:val="-2"/>
          <w:szCs w:val="24"/>
        </w:rPr>
        <w:tab/>
      </w:r>
      <w:r>
        <w:rPr>
          <w:spacing w:val="-2"/>
          <w:szCs w:val="24"/>
          <w:cs/>
        </w:rPr>
        <w:t>предусмотренные</w:t>
      </w:r>
      <w:r>
        <w:rPr>
          <w:spacing w:val="-2"/>
          <w:szCs w:val="24"/>
        </w:rPr>
        <w:tab/>
      </w:r>
      <w:r>
        <w:rPr>
          <w:spacing w:val="-2"/>
          <w:szCs w:val="24"/>
          <w:cs/>
        </w:rPr>
        <w:t>выбранной образовательной программой условия ее освоения;</w:t>
      </w:r>
    </w:p>
    <w:p w:rsidR="000E4B5F" w:rsidRDefault="000E4B5F">
      <w:pPr>
        <w:numPr>
          <w:ilvl w:val="2"/>
          <w:numId w:val="2"/>
        </w:numPr>
        <w:shd w:val="clear" w:color="auto" w:fill="FFFFFF"/>
        <w:tabs>
          <w:tab w:val="left" w:pos="1440"/>
        </w:tabs>
        <w:spacing w:before="5" w:line="370" w:lineRule="exact"/>
        <w:ind w:left="0" w:firstLine="709"/>
        <w:jc w:val="both"/>
        <w:rPr>
          <w:spacing w:val="-2"/>
          <w:szCs w:val="24"/>
          <w:cs/>
        </w:rPr>
      </w:pPr>
      <w:r>
        <w:rPr>
          <w:spacing w:val="-2"/>
          <w:szCs w:val="24"/>
          <w:cs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.</w:t>
      </w:r>
    </w:p>
    <w:p w:rsidR="000E4B5F" w:rsidRDefault="000E4B5F">
      <w:pPr>
        <w:shd w:val="clear" w:color="auto" w:fill="FFFFFF"/>
        <w:jc w:val="center"/>
        <w:rPr>
          <w:bCs/>
          <w:spacing w:val="-3"/>
          <w:szCs w:val="24"/>
          <w:cs/>
        </w:rPr>
      </w:pPr>
    </w:p>
    <w:p w:rsidR="000E4B5F" w:rsidRDefault="000E4B5F">
      <w:pPr>
        <w:shd w:val="clear" w:color="auto" w:fill="FFFFFF"/>
        <w:jc w:val="center"/>
        <w:rPr>
          <w:bCs/>
          <w:spacing w:val="-3"/>
          <w:szCs w:val="24"/>
          <w:cs/>
        </w:rPr>
      </w:pPr>
      <w:r>
        <w:rPr>
          <w:bCs/>
          <w:spacing w:val="-3"/>
          <w:szCs w:val="24"/>
          <w:cs/>
        </w:rPr>
        <w:t xml:space="preserve">III. Порядок изменения и расторжения Договора </w:t>
      </w:r>
    </w:p>
    <w:p w:rsidR="000E4B5F" w:rsidRDefault="000E4B5F">
      <w:pPr>
        <w:numPr>
          <w:ilvl w:val="1"/>
          <w:numId w:val="3"/>
        </w:numPr>
        <w:shd w:val="clear" w:color="auto" w:fill="FFFFFF"/>
        <w:tabs>
          <w:tab w:val="left" w:pos="1181"/>
        </w:tabs>
        <w:spacing w:line="384" w:lineRule="exact"/>
        <w:ind w:left="0" w:firstLine="709"/>
        <w:rPr>
          <w:szCs w:val="24"/>
          <w:cs/>
        </w:rPr>
      </w:pPr>
      <w:r>
        <w:rPr>
          <w:szCs w:val="24"/>
          <w:cs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E4B5F" w:rsidRDefault="000E4B5F">
      <w:pPr>
        <w:numPr>
          <w:ilvl w:val="1"/>
          <w:numId w:val="3"/>
        </w:numPr>
        <w:shd w:val="clear" w:color="auto" w:fill="FFFFFF"/>
        <w:tabs>
          <w:tab w:val="left" w:pos="1181"/>
        </w:tabs>
        <w:spacing w:line="384" w:lineRule="exact"/>
        <w:rPr>
          <w:spacing w:val="-6"/>
          <w:szCs w:val="28"/>
          <w:cs/>
        </w:rPr>
      </w:pPr>
      <w:r>
        <w:rPr>
          <w:szCs w:val="24"/>
          <w:cs/>
        </w:rPr>
        <w:t>Настоящий Договор может быть расторгнут по соглашению Сторон</w:t>
      </w:r>
      <w:r>
        <w:rPr>
          <w:spacing w:val="-1"/>
          <w:szCs w:val="28"/>
          <w:cs/>
        </w:rPr>
        <w:t>.</w:t>
      </w:r>
    </w:p>
    <w:p w:rsidR="000E4B5F" w:rsidRDefault="000E4B5F">
      <w:pPr>
        <w:numPr>
          <w:ilvl w:val="1"/>
          <w:numId w:val="3"/>
        </w:numPr>
        <w:shd w:val="clear" w:color="auto" w:fill="FFFFFF"/>
        <w:tabs>
          <w:tab w:val="left" w:pos="1181"/>
        </w:tabs>
        <w:spacing w:line="384" w:lineRule="exact"/>
        <w:rPr>
          <w:szCs w:val="24"/>
          <w:cs/>
        </w:rPr>
      </w:pPr>
      <w:r>
        <w:rPr>
          <w:szCs w:val="24"/>
          <w:cs/>
        </w:rPr>
        <w:t>Действие настоящего Договора прекращается досрочно:</w:t>
      </w:r>
    </w:p>
    <w:p w:rsidR="000E4B5F" w:rsidRDefault="000E4B5F">
      <w:pPr>
        <w:shd w:val="clear" w:color="auto" w:fill="FFFFFF"/>
        <w:spacing w:line="384" w:lineRule="exact"/>
        <w:ind w:left="24" w:firstLine="696"/>
        <w:jc w:val="both"/>
        <w:rPr>
          <w:szCs w:val="24"/>
          <w:cs/>
        </w:rPr>
      </w:pPr>
      <w:r>
        <w:rPr>
          <w:szCs w:val="24"/>
          <w:cs/>
        </w:rPr>
        <w:lastRenderedPageBreak/>
        <w:t xml:space="preserve">по инициативе Обучающегося или Заказчика, в том числе в случае перевода Обучающегося для продолжения освоения образовательной программы в другую </w:t>
      </w:r>
      <w:r>
        <w:rPr>
          <w:spacing w:val="-1"/>
          <w:szCs w:val="24"/>
          <w:cs/>
        </w:rPr>
        <w:t>организацию, осуществляющую образовательную деятельность;</w:t>
      </w:r>
    </w:p>
    <w:p w:rsidR="000E4B5F" w:rsidRDefault="000E4B5F">
      <w:pPr>
        <w:shd w:val="clear" w:color="auto" w:fill="FFFFFF"/>
        <w:spacing w:line="384" w:lineRule="exact"/>
        <w:ind w:left="24" w:firstLine="706"/>
        <w:jc w:val="both"/>
        <w:rPr>
          <w:szCs w:val="24"/>
          <w:cs/>
        </w:rPr>
      </w:pPr>
      <w:r>
        <w:rPr>
          <w:szCs w:val="24"/>
          <w:cs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E4B5F" w:rsidRDefault="000E4B5F">
      <w:pPr>
        <w:shd w:val="clear" w:color="auto" w:fill="FFFFFF"/>
        <w:spacing w:line="384" w:lineRule="exact"/>
        <w:ind w:left="24" w:firstLine="706"/>
        <w:jc w:val="both"/>
        <w:rPr>
          <w:szCs w:val="24"/>
          <w:cs/>
        </w:rPr>
      </w:pPr>
      <w:r>
        <w:rPr>
          <w:szCs w:val="24"/>
          <w:cs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E4B5F" w:rsidRDefault="000E4B5F">
      <w:pPr>
        <w:numPr>
          <w:ilvl w:val="1"/>
          <w:numId w:val="3"/>
        </w:numPr>
        <w:shd w:val="clear" w:color="auto" w:fill="FFFFFF"/>
        <w:tabs>
          <w:tab w:val="left" w:pos="1181"/>
        </w:tabs>
        <w:spacing w:line="384" w:lineRule="exact"/>
        <w:ind w:left="0" w:firstLine="709"/>
        <w:jc w:val="both"/>
        <w:rPr>
          <w:szCs w:val="24"/>
          <w:cs/>
        </w:rPr>
      </w:pPr>
      <w:r>
        <w:rPr>
          <w:szCs w:val="24"/>
          <w:cs/>
        </w:rPr>
        <w:t xml:space="preserve"> Образовательные отношения прекращаются в связи с отчислением учащегося из школы. Учащиеся могут быть отчислены из школы в случаях, предусмотренных Федеральным законом «Об образовании в Российской федерации» от 29.12. 2012 № 273- ФЗ и уставом школы:</w:t>
      </w:r>
    </w:p>
    <w:p w:rsidR="000E4B5F" w:rsidRDefault="000E4B5F">
      <w:pPr>
        <w:shd w:val="clear" w:color="auto" w:fill="FFFFFF"/>
        <w:tabs>
          <w:tab w:val="left" w:pos="1181"/>
        </w:tabs>
        <w:spacing w:line="384" w:lineRule="exact"/>
        <w:ind w:firstLine="709"/>
        <w:jc w:val="both"/>
        <w:rPr>
          <w:szCs w:val="24"/>
          <w:cs/>
        </w:rPr>
      </w:pPr>
      <w:r>
        <w:rPr>
          <w:szCs w:val="24"/>
          <w:cs/>
        </w:rPr>
        <w:t>1) в связи с получением образования (завершение основного общего  образования);</w:t>
      </w:r>
    </w:p>
    <w:p w:rsidR="000E4B5F" w:rsidRDefault="000E4B5F">
      <w:pPr>
        <w:shd w:val="clear" w:color="auto" w:fill="FFFFFF"/>
        <w:tabs>
          <w:tab w:val="left" w:pos="1181"/>
        </w:tabs>
        <w:spacing w:line="384" w:lineRule="exact"/>
        <w:ind w:firstLine="709"/>
        <w:jc w:val="both"/>
        <w:rPr>
          <w:szCs w:val="24"/>
          <w:cs/>
        </w:rPr>
      </w:pPr>
      <w:r>
        <w:rPr>
          <w:szCs w:val="24"/>
          <w:cs/>
        </w:rPr>
        <w:t>2)досрочно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образовательное учреждение;</w:t>
      </w:r>
    </w:p>
    <w:p w:rsidR="000E4B5F" w:rsidRDefault="000E4B5F">
      <w:pPr>
        <w:shd w:val="clear" w:color="auto" w:fill="FFFFFF"/>
        <w:tabs>
          <w:tab w:val="left" w:pos="1181"/>
        </w:tabs>
        <w:spacing w:line="384" w:lineRule="exact"/>
        <w:ind w:firstLine="709"/>
        <w:jc w:val="both"/>
        <w:rPr>
          <w:szCs w:val="24"/>
          <w:cs/>
        </w:rPr>
      </w:pPr>
      <w:r>
        <w:rPr>
          <w:szCs w:val="24"/>
          <w:cs/>
        </w:rPr>
        <w:t xml:space="preserve">3) досрочно по инициативе Исполнителя в случае применения к учащемуся, достигшему возраста пятнадцати лет, отчисления как меры дисциплинарного взыскания за неоднократное совершение дисциплинарных проступков, а также в случае установления нарушения порядка приёма в школу, повлекшего по вине учащихся или родителей (законных представителей) несовершеннолетнего учащегося его незаконное зачисление в школу; </w:t>
      </w:r>
    </w:p>
    <w:p w:rsidR="000E4B5F" w:rsidRDefault="000E4B5F">
      <w:pPr>
        <w:shd w:val="clear" w:color="auto" w:fill="FFFFFF"/>
        <w:tabs>
          <w:tab w:val="left" w:pos="1181"/>
        </w:tabs>
        <w:spacing w:line="384" w:lineRule="exact"/>
        <w:ind w:firstLine="709"/>
        <w:jc w:val="both"/>
        <w:rPr>
          <w:szCs w:val="24"/>
          <w:cs/>
        </w:rPr>
      </w:pPr>
      <w:r>
        <w:rPr>
          <w:szCs w:val="24"/>
          <w:cs/>
        </w:rPr>
        <w:t>4) по обстоятельствам, не зависящим от воли учащегося или родителей (законных представителей) несовершеннолетнего учащегося и школы, в том числе в случае ликвидации школы.</w:t>
      </w:r>
    </w:p>
    <w:p w:rsidR="000E4B5F" w:rsidRDefault="000E4B5F">
      <w:pPr>
        <w:numPr>
          <w:ilvl w:val="1"/>
          <w:numId w:val="3"/>
        </w:numPr>
        <w:shd w:val="clear" w:color="auto" w:fill="FFFFFF"/>
        <w:tabs>
          <w:tab w:val="left" w:pos="1181"/>
        </w:tabs>
        <w:spacing w:line="384" w:lineRule="exact"/>
        <w:ind w:left="0" w:firstLine="709"/>
        <w:jc w:val="both"/>
        <w:rPr>
          <w:szCs w:val="24"/>
          <w:cs/>
        </w:rPr>
      </w:pPr>
      <w:r>
        <w:rPr>
          <w:szCs w:val="24"/>
          <w:cs/>
        </w:rPr>
        <w:t xml:space="preserve">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учащегося перед Заказчиком.</w:t>
      </w:r>
    </w:p>
    <w:p w:rsidR="000E4B5F" w:rsidRDefault="000E4B5F">
      <w:pPr>
        <w:numPr>
          <w:ilvl w:val="1"/>
          <w:numId w:val="3"/>
        </w:numPr>
        <w:shd w:val="clear" w:color="auto" w:fill="FFFFFF"/>
        <w:tabs>
          <w:tab w:val="left" w:pos="1181"/>
        </w:tabs>
        <w:spacing w:line="384" w:lineRule="exact"/>
        <w:ind w:left="0" w:firstLine="709"/>
        <w:jc w:val="both"/>
        <w:rPr>
          <w:szCs w:val="24"/>
          <w:cs/>
        </w:rPr>
      </w:pPr>
      <w:r>
        <w:rPr>
          <w:szCs w:val="24"/>
          <w:cs/>
        </w:rPr>
        <w:t xml:space="preserve"> Основанием для прекращения образовательных отношений является приказ директора, об отчислении учащегося из школы. При досрочном прекращении образовательных отношений в случае наличия договора между Исполнителем и Заказчиком (законными представителями) несовершеннолетнего учащегося об оказании платных образовательных услуг такой договор расторгается на основании приказа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0E4B5F" w:rsidRDefault="000E4B5F">
      <w:pPr>
        <w:numPr>
          <w:ilvl w:val="1"/>
          <w:numId w:val="3"/>
        </w:numPr>
        <w:shd w:val="clear" w:color="auto" w:fill="FFFFFF"/>
        <w:tabs>
          <w:tab w:val="left" w:pos="1181"/>
        </w:tabs>
        <w:spacing w:line="384" w:lineRule="exact"/>
        <w:ind w:left="0" w:firstLine="709"/>
        <w:jc w:val="both"/>
        <w:rPr>
          <w:szCs w:val="24"/>
          <w:cs/>
        </w:rPr>
      </w:pPr>
      <w:r>
        <w:rPr>
          <w:szCs w:val="24"/>
          <w:cs/>
        </w:rPr>
        <w:t xml:space="preserve"> При досрочном прекращении образовательных отношений школа в трехдневный срок после </w:t>
      </w:r>
      <w:r>
        <w:rPr>
          <w:szCs w:val="24"/>
          <w:cs/>
        </w:rPr>
        <w:lastRenderedPageBreak/>
        <w:t xml:space="preserve">издания приказа об отчислении учащегося выдает ему или родителям (законным представителям) несовершеннолетнего учащегося, отчисленному из школы, в соответствии с законодательством в сфере образования справку установленного образца об обучении. </w:t>
      </w:r>
    </w:p>
    <w:p w:rsidR="000E4B5F" w:rsidRDefault="000E4B5F">
      <w:pPr>
        <w:shd w:val="clear" w:color="auto" w:fill="FFFFFF"/>
        <w:jc w:val="center"/>
        <w:rPr>
          <w:bCs/>
          <w:spacing w:val="-3"/>
          <w:szCs w:val="24"/>
          <w:cs/>
        </w:rPr>
      </w:pPr>
    </w:p>
    <w:p w:rsidR="000E4B5F" w:rsidRDefault="000E4B5F">
      <w:pPr>
        <w:shd w:val="clear" w:color="auto" w:fill="FFFFFF"/>
        <w:jc w:val="center"/>
        <w:rPr>
          <w:bCs/>
          <w:spacing w:val="-3"/>
          <w:szCs w:val="24"/>
          <w:cs/>
        </w:rPr>
      </w:pPr>
      <w:r>
        <w:rPr>
          <w:bCs/>
          <w:spacing w:val="-3"/>
          <w:szCs w:val="24"/>
          <w:cs/>
        </w:rPr>
        <w:t>V. Срок действия Договора</w:t>
      </w:r>
    </w:p>
    <w:p w:rsidR="000E4B5F" w:rsidRDefault="000E4B5F">
      <w:pPr>
        <w:shd w:val="clear" w:color="auto" w:fill="FFFFFF"/>
        <w:spacing w:before="211" w:line="384" w:lineRule="exact"/>
        <w:ind w:left="53" w:firstLine="706"/>
        <w:jc w:val="both"/>
        <w:rPr>
          <w:szCs w:val="24"/>
          <w:cs/>
        </w:rPr>
      </w:pPr>
      <w:r>
        <w:rPr>
          <w:szCs w:val="24"/>
          <w:cs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4B5F" w:rsidRDefault="000E4B5F">
      <w:pPr>
        <w:shd w:val="clear" w:color="auto" w:fill="FFFFFF"/>
        <w:spacing w:before="336" w:after="240"/>
        <w:jc w:val="center"/>
        <w:rPr>
          <w:bCs/>
          <w:spacing w:val="-5"/>
          <w:szCs w:val="24"/>
          <w:cs/>
        </w:rPr>
      </w:pPr>
      <w:r>
        <w:rPr>
          <w:bCs/>
          <w:spacing w:val="-5"/>
          <w:szCs w:val="24"/>
          <w:cs/>
          <w:lang w:val="en-US"/>
        </w:rPr>
        <w:t>VI</w:t>
      </w:r>
      <w:r>
        <w:rPr>
          <w:bCs/>
          <w:spacing w:val="-5"/>
          <w:szCs w:val="24"/>
          <w:cs/>
        </w:rPr>
        <w:t>. Заключительные положения</w:t>
      </w:r>
    </w:p>
    <w:p w:rsidR="000E4B5F" w:rsidRDefault="000E4B5F">
      <w:pPr>
        <w:shd w:val="clear" w:color="auto" w:fill="FFFFFF"/>
        <w:spacing w:line="384" w:lineRule="exact"/>
        <w:ind w:left="53" w:firstLine="706"/>
        <w:jc w:val="both"/>
        <w:rPr>
          <w:szCs w:val="24"/>
          <w:cs/>
        </w:rPr>
      </w:pPr>
      <w:r>
        <w:rPr>
          <w:szCs w:val="24"/>
          <w:cs/>
        </w:rPr>
        <w:t>6.1.Общие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4B5F" w:rsidRDefault="000E4B5F">
      <w:pPr>
        <w:shd w:val="clear" w:color="auto" w:fill="FFFFFF"/>
        <w:spacing w:line="384" w:lineRule="exact"/>
        <w:ind w:left="53" w:firstLine="706"/>
        <w:jc w:val="both"/>
        <w:rPr>
          <w:szCs w:val="24"/>
          <w:cs/>
        </w:rPr>
      </w:pPr>
      <w:r>
        <w:rPr>
          <w:szCs w:val="24"/>
          <w:cs/>
        </w:rPr>
        <w:t>6.2.Под периодом предоставления образовательной услуги (обучения)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E4B5F" w:rsidRDefault="000E4B5F">
      <w:pPr>
        <w:shd w:val="clear" w:color="auto" w:fill="FFFFFF"/>
        <w:spacing w:line="384" w:lineRule="exact"/>
        <w:ind w:left="53" w:firstLine="706"/>
        <w:jc w:val="both"/>
        <w:rPr>
          <w:szCs w:val="24"/>
          <w:cs/>
        </w:rPr>
      </w:pPr>
      <w:r>
        <w:rPr>
          <w:szCs w:val="24"/>
          <w:cs/>
        </w:rPr>
        <w:t>6.3.Настоящий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E4B5F" w:rsidRDefault="000E4B5F">
      <w:pPr>
        <w:shd w:val="clear" w:color="auto" w:fill="FFFFFF"/>
        <w:spacing w:line="384" w:lineRule="exact"/>
        <w:ind w:left="53" w:firstLine="706"/>
        <w:jc w:val="both"/>
        <w:rPr>
          <w:szCs w:val="24"/>
          <w:cs/>
        </w:rPr>
      </w:pPr>
      <w:r>
        <w:rPr>
          <w:szCs w:val="24"/>
          <w:cs/>
        </w:rPr>
        <w:t>6.4.Изменения Договора оформляются дополнительными соглашениями к Договору.</w:t>
      </w:r>
    </w:p>
    <w:p w:rsidR="000E4B5F" w:rsidRDefault="000E4B5F">
      <w:pPr>
        <w:shd w:val="clear" w:color="auto" w:fill="FFFFFF"/>
        <w:spacing w:after="403" w:line="384" w:lineRule="exact"/>
        <w:ind w:left="10"/>
        <w:jc w:val="center"/>
        <w:rPr>
          <w:bCs/>
          <w:spacing w:val="-1"/>
          <w:szCs w:val="24"/>
          <w:cs/>
        </w:rPr>
      </w:pPr>
    </w:p>
    <w:p w:rsidR="000E4B5F" w:rsidRDefault="000E4B5F">
      <w:pPr>
        <w:shd w:val="clear" w:color="auto" w:fill="FFFFFF"/>
        <w:spacing w:after="403" w:line="384" w:lineRule="exact"/>
        <w:ind w:left="10"/>
        <w:jc w:val="center"/>
        <w:rPr>
          <w:bCs/>
          <w:szCs w:val="24"/>
          <w:cs/>
        </w:rPr>
      </w:pPr>
      <w:r>
        <w:rPr>
          <w:bCs/>
          <w:spacing w:val="-1"/>
          <w:szCs w:val="24"/>
          <w:cs/>
          <w:lang w:val="en-US"/>
        </w:rPr>
        <w:t>VII</w:t>
      </w:r>
      <w:r>
        <w:rPr>
          <w:bCs/>
          <w:spacing w:val="-1"/>
          <w:szCs w:val="24"/>
          <w:cs/>
        </w:rPr>
        <w:t>. Адреса и реквизиты Сторон</w:t>
      </w:r>
    </w:p>
    <w:p w:rsidR="000E4B5F" w:rsidRDefault="000E4B5F">
      <w:pPr>
        <w:tabs>
          <w:tab w:val="left" w:pos="6555"/>
        </w:tabs>
        <w:jc w:val="both"/>
        <w:rPr>
          <w:cs/>
        </w:rPr>
      </w:pPr>
      <w:r>
        <w:rPr>
          <w:bCs/>
          <w:cs/>
        </w:rPr>
        <w:t>Исполнитель</w:t>
      </w:r>
      <w:r w:rsidR="00B9003E">
        <w:rPr>
          <w:bCs/>
        </w:rPr>
        <w:tab/>
      </w:r>
      <w:r w:rsidR="00B9003E">
        <w:rPr>
          <w:bCs/>
        </w:rPr>
        <w:tab/>
      </w:r>
      <w:r>
        <w:rPr>
          <w:bCs/>
          <w:cs/>
        </w:rPr>
        <w:t xml:space="preserve">Заказчик  </w:t>
      </w:r>
    </w:p>
    <w:p w:rsidR="000E4B5F" w:rsidRDefault="000E4B5F">
      <w:pPr>
        <w:tabs>
          <w:tab w:val="left" w:pos="6555"/>
        </w:tabs>
        <w:rPr>
          <w:cs/>
        </w:rPr>
      </w:pPr>
      <w:r>
        <w:rPr>
          <w:cs/>
        </w:rPr>
        <w:t>МБОУ г. Иркутска ООШ №8</w:t>
      </w:r>
      <w:r w:rsidR="00B9003E">
        <w:tab/>
      </w:r>
      <w:r>
        <w:rPr>
          <w:cs/>
        </w:rPr>
        <w:t>Ф.И.О.________________________________</w:t>
      </w:r>
    </w:p>
    <w:p w:rsidR="000E4B5F" w:rsidRDefault="000E4B5F">
      <w:pPr>
        <w:tabs>
          <w:tab w:val="left" w:pos="6555"/>
        </w:tabs>
        <w:jc w:val="both"/>
        <w:rPr>
          <w:cs/>
        </w:rPr>
      </w:pPr>
      <w:r>
        <w:rPr>
          <w:cs/>
        </w:rPr>
        <w:t>г. Иркутск, ул. Баррикад, 34</w:t>
      </w:r>
      <w:r w:rsidR="00B9003E">
        <w:tab/>
      </w:r>
      <w:r>
        <w:rPr>
          <w:cs/>
        </w:rPr>
        <w:t>______________________________________</w:t>
      </w:r>
    </w:p>
    <w:p w:rsidR="000E4B5F" w:rsidRDefault="00B9003E">
      <w:pPr>
        <w:tabs>
          <w:tab w:val="left" w:pos="6555"/>
        </w:tabs>
        <w:jc w:val="center"/>
        <w:rPr>
          <w:cs/>
        </w:rPr>
      </w:pPr>
      <w:r>
        <w:tab/>
      </w:r>
      <w:r w:rsidR="000E4B5F">
        <w:rPr>
          <w:cs/>
        </w:rPr>
        <w:t>Паспортные данные (серия, кем и когда выдан)</w:t>
      </w:r>
    </w:p>
    <w:p w:rsidR="000E4B5F" w:rsidRDefault="00B9003E">
      <w:pPr>
        <w:tabs>
          <w:tab w:val="left" w:pos="6555"/>
        </w:tabs>
        <w:ind w:firstLine="5760"/>
        <w:jc w:val="both"/>
        <w:rPr>
          <w:cs/>
        </w:rPr>
      </w:pPr>
      <w:r>
        <w:tab/>
      </w:r>
      <w:r w:rsidR="000E4B5F">
        <w:rPr>
          <w:cs/>
        </w:rPr>
        <w:t>_______________________________________</w:t>
      </w:r>
    </w:p>
    <w:p w:rsidR="000E4B5F" w:rsidRDefault="00B9003E">
      <w:pPr>
        <w:tabs>
          <w:tab w:val="left" w:pos="6555"/>
        </w:tabs>
        <w:ind w:firstLine="5760"/>
        <w:jc w:val="both"/>
        <w:rPr>
          <w:cs/>
        </w:rPr>
      </w:pPr>
      <w:r>
        <w:tab/>
      </w:r>
      <w:r w:rsidR="000E4B5F">
        <w:rPr>
          <w:cs/>
        </w:rPr>
        <w:t>_______________________________________</w:t>
      </w:r>
    </w:p>
    <w:p w:rsidR="000E4B5F" w:rsidRDefault="00B9003E">
      <w:pPr>
        <w:tabs>
          <w:tab w:val="left" w:pos="6555"/>
        </w:tabs>
        <w:ind w:firstLine="5760"/>
        <w:jc w:val="both"/>
        <w:rPr>
          <w:cs/>
        </w:rPr>
      </w:pPr>
      <w:r>
        <w:tab/>
      </w:r>
      <w:r w:rsidR="000E4B5F">
        <w:rPr>
          <w:cs/>
        </w:rPr>
        <w:t>_______________________________________</w:t>
      </w:r>
    </w:p>
    <w:p w:rsidR="000E4B5F" w:rsidRDefault="00AB07D1">
      <w:pPr>
        <w:tabs>
          <w:tab w:val="left" w:pos="5760"/>
        </w:tabs>
        <w:jc w:val="both"/>
        <w:rPr>
          <w:cs/>
        </w:rPr>
      </w:pPr>
      <w:r>
        <w:rPr>
          <w:rFonts w:hint="cs"/>
          <w:cs/>
        </w:rPr>
        <w:t>Д</w:t>
      </w:r>
      <w:r w:rsidR="000E4B5F">
        <w:rPr>
          <w:cs/>
        </w:rPr>
        <w:t>иректор МБОУ г. Иркутска ООШ №8</w:t>
      </w:r>
      <w:r w:rsidR="000E4B5F">
        <w:tab/>
      </w:r>
      <w:r w:rsidR="00B9003E">
        <w:tab/>
      </w:r>
      <w:r w:rsidR="000E4B5F">
        <w:rPr>
          <w:cs/>
        </w:rPr>
        <w:t>Адрес__________________________________</w:t>
      </w:r>
    </w:p>
    <w:p w:rsidR="000E4B5F" w:rsidRDefault="000E4B5F">
      <w:pPr>
        <w:tabs>
          <w:tab w:val="left" w:pos="5760"/>
        </w:tabs>
        <w:jc w:val="both"/>
        <w:rPr>
          <w:cs/>
        </w:rPr>
      </w:pPr>
      <w:r>
        <w:rPr>
          <w:cs/>
        </w:rPr>
        <w:t xml:space="preserve">___________________ </w:t>
      </w:r>
      <w:r w:rsidR="00AB07D1">
        <w:rPr>
          <w:rFonts w:hint="cs"/>
          <w:cs/>
        </w:rPr>
        <w:t>Т. Г. Мартынова</w:t>
      </w:r>
      <w:bookmarkStart w:id="0" w:name="_GoBack"/>
      <w:bookmarkEnd w:id="0"/>
      <w:r>
        <w:tab/>
      </w:r>
      <w:r w:rsidR="00B9003E">
        <w:tab/>
      </w:r>
      <w:r>
        <w:rPr>
          <w:cs/>
        </w:rPr>
        <w:t>_______________________________________</w:t>
      </w:r>
    </w:p>
    <w:p w:rsidR="000E4B5F" w:rsidRDefault="000E4B5F">
      <w:pPr>
        <w:tabs>
          <w:tab w:val="left" w:pos="5760"/>
        </w:tabs>
        <w:jc w:val="both"/>
        <w:rPr>
          <w:cs/>
        </w:rPr>
      </w:pPr>
      <w:r>
        <w:tab/>
      </w:r>
      <w:r w:rsidR="00B9003E">
        <w:tab/>
      </w:r>
      <w:r>
        <w:rPr>
          <w:cs/>
        </w:rPr>
        <w:t>Подпись _______________________________</w:t>
      </w:r>
    </w:p>
    <w:p w:rsidR="000E4B5F" w:rsidRDefault="000E4B5F">
      <w:pPr>
        <w:tabs>
          <w:tab w:val="left" w:pos="6555"/>
        </w:tabs>
        <w:jc w:val="both"/>
        <w:rPr>
          <w:cs/>
        </w:rPr>
      </w:pPr>
      <w:r>
        <w:rPr>
          <w:cs/>
        </w:rPr>
        <w:t>М.П.</w:t>
      </w:r>
    </w:p>
    <w:p w:rsidR="000E4B5F" w:rsidRDefault="000E4B5F">
      <w:pPr>
        <w:shd w:val="clear" w:color="auto" w:fill="FFFFFF"/>
        <w:rPr>
          <w:cs/>
        </w:rPr>
      </w:pPr>
    </w:p>
    <w:sectPr w:rsidR="000E4B5F">
      <w:type w:val="continuous"/>
      <w:pgSz w:w="11906" w:h="16838"/>
      <w:pgMar w:top="993" w:right="567" w:bottom="993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516" w:rsidRDefault="0072351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23516" w:rsidRDefault="0072351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516" w:rsidRDefault="0072351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23516" w:rsidRDefault="0072351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6F543D"/>
    <w:multiLevelType w:val="singleLevel"/>
    <w:tmpl w:val="A36F543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" w15:restartNumberingAfterBreak="0">
    <w:nsid w:val="C4329ED9"/>
    <w:multiLevelType w:val="singleLevel"/>
    <w:tmpl w:val="C4329ED9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2" w15:restartNumberingAfterBreak="0">
    <w:nsid w:val="F4239573"/>
    <w:multiLevelType w:val="singleLevel"/>
    <w:tmpl w:val="F423957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" w15:restartNumberingAfterBreak="0">
    <w:nsid w:val="F491D43D"/>
    <w:multiLevelType w:val="singleLevel"/>
    <w:tmpl w:val="F491D43D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4" w15:restartNumberingAfterBreak="0">
    <w:nsid w:val="00AA39E0"/>
    <w:multiLevelType w:val="hybridMultilevel"/>
    <w:tmpl w:val="00AA39E0"/>
    <w:lvl w:ilvl="0" w:tplc="FFFFFFFF">
      <w:start w:val="4"/>
      <w:numFmt w:val="decimal"/>
      <w:lvlText w:val="2.4.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2.4.."/>
      <w:lvlJc w:val="left"/>
      <w:rPr>
        <w:rFonts w:cs="Times New Roman"/>
      </w:rPr>
    </w:lvl>
    <w:lvl w:ilvl="2" w:tplc="FFFFFFFF">
      <w:start w:val="1"/>
      <w:numFmt w:val="decimal"/>
      <w:lvlText w:val="2.4.."/>
      <w:lvlJc w:val="left"/>
      <w:rPr>
        <w:rFonts w:cs="Times New Roman"/>
      </w:rPr>
    </w:lvl>
    <w:lvl w:ilvl="3" w:tplc="FFFFFFFF">
      <w:start w:val="1"/>
      <w:numFmt w:val="decimal"/>
      <w:lvlText w:val="2.4.."/>
      <w:lvlJc w:val="left"/>
      <w:rPr>
        <w:rFonts w:cs="Times New Roman"/>
      </w:rPr>
    </w:lvl>
    <w:lvl w:ilvl="4" w:tplc="FFFFFFFF">
      <w:start w:val="1"/>
      <w:numFmt w:val="decimal"/>
      <w:lvlText w:val="2.4.."/>
      <w:lvlJc w:val="left"/>
      <w:rPr>
        <w:rFonts w:cs="Times New Roman"/>
      </w:rPr>
    </w:lvl>
    <w:lvl w:ilvl="5" w:tplc="FFFFFFFF">
      <w:start w:val="1"/>
      <w:numFmt w:val="decimal"/>
      <w:lvlText w:val="2.4.."/>
      <w:lvlJc w:val="left"/>
      <w:rPr>
        <w:rFonts w:cs="Times New Roman"/>
      </w:rPr>
    </w:lvl>
    <w:lvl w:ilvl="6" w:tplc="FFFFFFFF">
      <w:start w:val="1"/>
      <w:numFmt w:val="decimal"/>
      <w:lvlText w:val="2.4.."/>
      <w:lvlJc w:val="left"/>
      <w:rPr>
        <w:rFonts w:cs="Times New Roman"/>
      </w:rPr>
    </w:lvl>
    <w:lvl w:ilvl="7" w:tplc="FFFFFFFF">
      <w:start w:val="1"/>
      <w:numFmt w:val="decimal"/>
      <w:lvlText w:val="2.4.."/>
      <w:lvlJc w:val="left"/>
      <w:rPr>
        <w:rFonts w:cs="Times New Roman"/>
      </w:rPr>
    </w:lvl>
    <w:lvl w:ilvl="8" w:tplc="FFFFFFFF">
      <w:start w:val="1"/>
      <w:numFmt w:val="decimal"/>
      <w:lvlText w:val="2.4.."/>
      <w:lvlJc w:val="left"/>
      <w:rPr>
        <w:rFonts w:cs="Times New Roman"/>
      </w:rPr>
    </w:lvl>
  </w:abstractNum>
  <w:abstractNum w:abstractNumId="5" w15:restartNumberingAfterBreak="0">
    <w:nsid w:val="053C0BB9"/>
    <w:multiLevelType w:val="hybridMultilevel"/>
    <w:tmpl w:val="053C0BB9"/>
    <w:lvl w:ilvl="0" w:tplc="FFFFFFFF">
      <w:start w:val="2"/>
      <w:numFmt w:val="decimal"/>
      <w:lvlText w:val="4.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4.."/>
      <w:lvlJc w:val="left"/>
      <w:rPr>
        <w:rFonts w:cs="Times New Roman"/>
      </w:rPr>
    </w:lvl>
    <w:lvl w:ilvl="2" w:tplc="FFFFFFFF">
      <w:start w:val="1"/>
      <w:numFmt w:val="decimal"/>
      <w:lvlText w:val="4.."/>
      <w:lvlJc w:val="left"/>
      <w:rPr>
        <w:rFonts w:cs="Times New Roman"/>
      </w:rPr>
    </w:lvl>
    <w:lvl w:ilvl="3" w:tplc="FFFFFFFF">
      <w:start w:val="1"/>
      <w:numFmt w:val="decimal"/>
      <w:lvlText w:val="4.."/>
      <w:lvlJc w:val="left"/>
      <w:rPr>
        <w:rFonts w:cs="Times New Roman"/>
      </w:rPr>
    </w:lvl>
    <w:lvl w:ilvl="4" w:tplc="FFFFFFFF">
      <w:start w:val="1"/>
      <w:numFmt w:val="decimal"/>
      <w:lvlText w:val="4.."/>
      <w:lvlJc w:val="left"/>
      <w:rPr>
        <w:rFonts w:cs="Times New Roman"/>
      </w:rPr>
    </w:lvl>
    <w:lvl w:ilvl="5" w:tplc="FFFFFFFF">
      <w:start w:val="1"/>
      <w:numFmt w:val="decimal"/>
      <w:lvlText w:val="4.."/>
      <w:lvlJc w:val="left"/>
      <w:rPr>
        <w:rFonts w:cs="Times New Roman"/>
      </w:rPr>
    </w:lvl>
    <w:lvl w:ilvl="6" w:tplc="FFFFFFFF">
      <w:start w:val="1"/>
      <w:numFmt w:val="decimal"/>
      <w:lvlText w:val="4.."/>
      <w:lvlJc w:val="left"/>
      <w:rPr>
        <w:rFonts w:cs="Times New Roman"/>
      </w:rPr>
    </w:lvl>
    <w:lvl w:ilvl="7" w:tplc="FFFFFFFF">
      <w:start w:val="1"/>
      <w:numFmt w:val="decimal"/>
      <w:lvlText w:val="4.."/>
      <w:lvlJc w:val="left"/>
      <w:rPr>
        <w:rFonts w:cs="Times New Roman"/>
      </w:rPr>
    </w:lvl>
    <w:lvl w:ilvl="8" w:tplc="FFFFFFFF">
      <w:start w:val="1"/>
      <w:numFmt w:val="decimal"/>
      <w:lvlText w:val="4.."/>
      <w:lvlJc w:val="left"/>
      <w:rPr>
        <w:rFonts w:cs="Times New Roman"/>
      </w:rPr>
    </w:lvl>
  </w:abstractNum>
  <w:abstractNum w:abstractNumId="6" w15:restartNumberingAfterBreak="0">
    <w:nsid w:val="0E660C59"/>
    <w:multiLevelType w:val="hybridMultilevel"/>
    <w:tmpl w:val="0E660C59"/>
    <w:lvl w:ilvl="0" w:tplc="FFFFFFFF">
      <w:start w:val="1"/>
      <w:numFmt w:val="decimal"/>
      <w:lvlText w:val="5.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5.."/>
      <w:lvlJc w:val="left"/>
      <w:rPr>
        <w:rFonts w:cs="Times New Roman"/>
      </w:rPr>
    </w:lvl>
    <w:lvl w:ilvl="2" w:tplc="FFFFFFFF">
      <w:start w:val="1"/>
      <w:numFmt w:val="decimal"/>
      <w:lvlText w:val="5.."/>
      <w:lvlJc w:val="left"/>
      <w:rPr>
        <w:rFonts w:cs="Times New Roman"/>
      </w:rPr>
    </w:lvl>
    <w:lvl w:ilvl="3" w:tplc="FFFFFFFF">
      <w:start w:val="1"/>
      <w:numFmt w:val="decimal"/>
      <w:lvlText w:val="5.."/>
      <w:lvlJc w:val="left"/>
      <w:rPr>
        <w:rFonts w:cs="Times New Roman"/>
      </w:rPr>
    </w:lvl>
    <w:lvl w:ilvl="4" w:tplc="FFFFFFFF">
      <w:start w:val="1"/>
      <w:numFmt w:val="decimal"/>
      <w:lvlText w:val="5.."/>
      <w:lvlJc w:val="left"/>
      <w:rPr>
        <w:rFonts w:cs="Times New Roman"/>
      </w:rPr>
    </w:lvl>
    <w:lvl w:ilvl="5" w:tplc="FFFFFFFF">
      <w:start w:val="1"/>
      <w:numFmt w:val="decimal"/>
      <w:lvlText w:val="5.."/>
      <w:lvlJc w:val="left"/>
      <w:rPr>
        <w:rFonts w:cs="Times New Roman"/>
      </w:rPr>
    </w:lvl>
    <w:lvl w:ilvl="6" w:tplc="FFFFFFFF">
      <w:start w:val="1"/>
      <w:numFmt w:val="decimal"/>
      <w:lvlText w:val="5.."/>
      <w:lvlJc w:val="left"/>
      <w:rPr>
        <w:rFonts w:cs="Times New Roman"/>
      </w:rPr>
    </w:lvl>
    <w:lvl w:ilvl="7" w:tplc="FFFFFFFF">
      <w:start w:val="1"/>
      <w:numFmt w:val="decimal"/>
      <w:lvlText w:val="5.."/>
      <w:lvlJc w:val="left"/>
      <w:rPr>
        <w:rFonts w:cs="Times New Roman"/>
      </w:rPr>
    </w:lvl>
    <w:lvl w:ilvl="8" w:tplc="FFFFFFFF">
      <w:start w:val="1"/>
      <w:numFmt w:val="decimal"/>
      <w:lvlText w:val="5.."/>
      <w:lvlJc w:val="left"/>
      <w:rPr>
        <w:rFonts w:cs="Times New Roman"/>
      </w:rPr>
    </w:lvl>
  </w:abstractNum>
  <w:abstractNum w:abstractNumId="7" w15:restartNumberingAfterBreak="0">
    <w:nsid w:val="10BC360C"/>
    <w:multiLevelType w:val="hybridMultilevel"/>
    <w:tmpl w:val="10BC360C"/>
    <w:lvl w:ilvl="0" w:tplc="FFFFFFFF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8" w15:restartNumberingAfterBreak="0">
    <w:nsid w:val="17AE39DF"/>
    <w:multiLevelType w:val="singleLevel"/>
    <w:tmpl w:val="17AE39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FF88AB6"/>
    <w:multiLevelType w:val="singleLevel"/>
    <w:tmpl w:val="1FF88AB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0" w15:restartNumberingAfterBreak="0">
    <w:nsid w:val="2CB729BA"/>
    <w:multiLevelType w:val="multilevel"/>
    <w:tmpl w:val="1834D53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DDA5255"/>
    <w:multiLevelType w:val="hybridMultilevel"/>
    <w:tmpl w:val="2DDA5255"/>
    <w:lvl w:ilvl="0" w:tplc="FFFFFFFF">
      <w:start w:val="2012"/>
      <w:numFmt w:val="decimal"/>
      <w:lvlText w:val="%1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start w:val="1"/>
      <w:numFmt w:val="decimal"/>
      <w:lvlText w:null="1"/>
      <w:lvlJc w:val="left"/>
      <w:rPr>
        <w:rFonts w:cs="Times New Roman"/>
      </w:rPr>
    </w:lvl>
    <w:lvl w:ilvl="3" w:tplc="FFFFFFFF">
      <w:start w:val="1"/>
      <w:numFmt w:val="decimal"/>
      <w:lvlText w:null="1"/>
      <w:lvlJc w:val="left"/>
      <w:rPr>
        <w:rFonts w:cs="Times New Roman"/>
      </w:rPr>
    </w:lvl>
    <w:lvl w:ilvl="4" w:tplc="FFFFFFFF">
      <w:start w:val="1"/>
      <w:numFmt w:val="decimal"/>
      <w:lvlText w:null="1"/>
      <w:lvlJc w:val="left"/>
      <w:rPr>
        <w:rFonts w:cs="Times New Roman"/>
      </w:rPr>
    </w:lvl>
    <w:lvl w:ilvl="5" w:tplc="FFFFFFFF">
      <w:start w:val="1"/>
      <w:numFmt w:val="decimal"/>
      <w:lvlText w:null="1"/>
      <w:lvlJc w:val="left"/>
      <w:rPr>
        <w:rFonts w:cs="Times New Roman"/>
      </w:rPr>
    </w:lvl>
    <w:lvl w:ilvl="6" w:tplc="FFFFFFFF">
      <w:start w:val="1"/>
      <w:numFmt w:val="decimal"/>
      <w:lvlText w:null="1"/>
      <w:lvlJc w:val="left"/>
      <w:rPr>
        <w:rFonts w:cs="Times New Roman"/>
      </w:rPr>
    </w:lvl>
    <w:lvl w:ilvl="7" w:tplc="FFFFFFFF">
      <w:start w:val="1"/>
      <w:numFmt w:val="decimal"/>
      <w:lvlText w:null="1"/>
      <w:lvlJc w:val="left"/>
      <w:rPr>
        <w:rFonts w:cs="Times New Roman"/>
      </w:rPr>
    </w:lvl>
    <w:lvl w:ilvl="8" w:tplc="FFFFFFFF">
      <w:start w:val="1"/>
      <w:numFmt w:val="decimal"/>
      <w:lvlText w:null="1"/>
      <w:lvlJc w:val="left"/>
      <w:rPr>
        <w:rFonts w:cs="Times New Roman"/>
      </w:rPr>
    </w:lvl>
  </w:abstractNum>
  <w:abstractNum w:abstractNumId="12" w15:restartNumberingAfterBreak="0">
    <w:nsid w:val="42741CEE"/>
    <w:multiLevelType w:val="hybridMultilevel"/>
    <w:tmpl w:val="42741CEE"/>
    <w:lvl w:ilvl="0" w:tplc="FFFFFFFF">
      <w:start w:val="2"/>
      <w:numFmt w:val="decimal"/>
      <w:lvlText w:val="5.2.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5.2.."/>
      <w:lvlJc w:val="left"/>
      <w:rPr>
        <w:rFonts w:cs="Times New Roman"/>
      </w:rPr>
    </w:lvl>
    <w:lvl w:ilvl="2" w:tplc="FFFFFFFF">
      <w:start w:val="1"/>
      <w:numFmt w:val="decimal"/>
      <w:lvlText w:val="5.2.."/>
      <w:lvlJc w:val="left"/>
      <w:rPr>
        <w:rFonts w:cs="Times New Roman"/>
      </w:rPr>
    </w:lvl>
    <w:lvl w:ilvl="3" w:tplc="FFFFFFFF">
      <w:start w:val="1"/>
      <w:numFmt w:val="decimal"/>
      <w:lvlText w:val="5.2.."/>
      <w:lvlJc w:val="left"/>
      <w:rPr>
        <w:rFonts w:cs="Times New Roman"/>
      </w:rPr>
    </w:lvl>
    <w:lvl w:ilvl="4" w:tplc="FFFFFFFF">
      <w:start w:val="1"/>
      <w:numFmt w:val="decimal"/>
      <w:lvlText w:val="5.2.."/>
      <w:lvlJc w:val="left"/>
      <w:rPr>
        <w:rFonts w:cs="Times New Roman"/>
      </w:rPr>
    </w:lvl>
    <w:lvl w:ilvl="5" w:tplc="FFFFFFFF">
      <w:start w:val="1"/>
      <w:numFmt w:val="decimal"/>
      <w:lvlText w:val="5.2.."/>
      <w:lvlJc w:val="left"/>
      <w:rPr>
        <w:rFonts w:cs="Times New Roman"/>
      </w:rPr>
    </w:lvl>
    <w:lvl w:ilvl="6" w:tplc="FFFFFFFF">
      <w:start w:val="1"/>
      <w:numFmt w:val="decimal"/>
      <w:lvlText w:val="5.2.."/>
      <w:lvlJc w:val="left"/>
      <w:rPr>
        <w:rFonts w:cs="Times New Roman"/>
      </w:rPr>
    </w:lvl>
    <w:lvl w:ilvl="7" w:tplc="FFFFFFFF">
      <w:start w:val="1"/>
      <w:numFmt w:val="decimal"/>
      <w:lvlText w:val="5.2.."/>
      <w:lvlJc w:val="left"/>
      <w:rPr>
        <w:rFonts w:cs="Times New Roman"/>
      </w:rPr>
    </w:lvl>
    <w:lvl w:ilvl="8" w:tplc="FFFFFFFF">
      <w:start w:val="1"/>
      <w:numFmt w:val="decimal"/>
      <w:lvlText w:val="5.2.."/>
      <w:lvlJc w:val="left"/>
      <w:rPr>
        <w:rFonts w:cs="Times New Roman"/>
      </w:rPr>
    </w:lvl>
  </w:abstractNum>
  <w:abstractNum w:abstractNumId="13" w15:restartNumberingAfterBreak="0">
    <w:nsid w:val="4434485D"/>
    <w:multiLevelType w:val="multilevel"/>
    <w:tmpl w:val="BED0E0E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 w15:restartNumberingAfterBreak="0">
    <w:nsid w:val="4C4FE354"/>
    <w:multiLevelType w:val="singleLevel"/>
    <w:tmpl w:val="4C4FE35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15" w15:restartNumberingAfterBreak="0">
    <w:nsid w:val="4F345038"/>
    <w:multiLevelType w:val="multilevel"/>
    <w:tmpl w:val="470C15C6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553F2B88"/>
    <w:multiLevelType w:val="hybridMultilevel"/>
    <w:tmpl w:val="553F2B88"/>
    <w:lvl w:ilvl="0" w:tplc="FFFFFFFF">
      <w:start w:val="5"/>
      <w:numFmt w:val="decimal"/>
      <w:lvlText w:val="4.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4.."/>
      <w:lvlJc w:val="left"/>
      <w:rPr>
        <w:rFonts w:cs="Times New Roman"/>
      </w:rPr>
    </w:lvl>
    <w:lvl w:ilvl="2" w:tplc="FFFFFFFF">
      <w:start w:val="1"/>
      <w:numFmt w:val="decimal"/>
      <w:lvlText w:val="4.."/>
      <w:lvlJc w:val="left"/>
      <w:rPr>
        <w:rFonts w:cs="Times New Roman"/>
      </w:rPr>
    </w:lvl>
    <w:lvl w:ilvl="3" w:tplc="FFFFFFFF">
      <w:start w:val="1"/>
      <w:numFmt w:val="decimal"/>
      <w:lvlText w:val="4.."/>
      <w:lvlJc w:val="left"/>
      <w:rPr>
        <w:rFonts w:cs="Times New Roman"/>
      </w:rPr>
    </w:lvl>
    <w:lvl w:ilvl="4" w:tplc="FFFFFFFF">
      <w:start w:val="1"/>
      <w:numFmt w:val="decimal"/>
      <w:lvlText w:val="4.."/>
      <w:lvlJc w:val="left"/>
      <w:rPr>
        <w:rFonts w:cs="Times New Roman"/>
      </w:rPr>
    </w:lvl>
    <w:lvl w:ilvl="5" w:tplc="FFFFFFFF">
      <w:start w:val="1"/>
      <w:numFmt w:val="decimal"/>
      <w:lvlText w:val="4.."/>
      <w:lvlJc w:val="left"/>
      <w:rPr>
        <w:rFonts w:cs="Times New Roman"/>
      </w:rPr>
    </w:lvl>
    <w:lvl w:ilvl="6" w:tplc="FFFFFFFF">
      <w:start w:val="1"/>
      <w:numFmt w:val="decimal"/>
      <w:lvlText w:val="4.."/>
      <w:lvlJc w:val="left"/>
      <w:rPr>
        <w:rFonts w:cs="Times New Roman"/>
      </w:rPr>
    </w:lvl>
    <w:lvl w:ilvl="7" w:tplc="FFFFFFFF">
      <w:start w:val="1"/>
      <w:numFmt w:val="decimal"/>
      <w:lvlText w:val="4.."/>
      <w:lvlJc w:val="left"/>
      <w:rPr>
        <w:rFonts w:cs="Times New Roman"/>
      </w:rPr>
    </w:lvl>
    <w:lvl w:ilvl="8" w:tplc="FFFFFFFF">
      <w:start w:val="1"/>
      <w:numFmt w:val="decimal"/>
      <w:lvlText w:val="4.."/>
      <w:lvlJc w:val="left"/>
      <w:rPr>
        <w:rFonts w:cs="Times New Roman"/>
      </w:rPr>
    </w:lvl>
  </w:abstractNum>
  <w:abstractNum w:abstractNumId="17" w15:restartNumberingAfterBreak="0">
    <w:nsid w:val="5EC2FF7E"/>
    <w:multiLevelType w:val="singleLevel"/>
    <w:tmpl w:val="5EC2FF7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8" w15:restartNumberingAfterBreak="0">
    <w:nsid w:val="5F447CA4"/>
    <w:multiLevelType w:val="hybridMultilevel"/>
    <w:tmpl w:val="5F447CA4"/>
    <w:lvl w:ilvl="0" w:tplc="FFFFFFFF">
      <w:start w:val="1"/>
      <w:numFmt w:val="decimal"/>
      <w:lvlText w:val="2.1.%1."/>
      <w:lvlJc w:val="left"/>
      <w:pPr>
        <w:ind w:left="1502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9" w15:restartNumberingAfterBreak="0">
    <w:nsid w:val="665A5E1A"/>
    <w:multiLevelType w:val="hybridMultilevel"/>
    <w:tmpl w:val="665A5E1A"/>
    <w:lvl w:ilvl="0" w:tplc="FFFFFFFF">
      <w:start w:val="1"/>
      <w:numFmt w:val="decimal"/>
      <w:lvlText w:val="5.4.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5.4.."/>
      <w:lvlJc w:val="left"/>
      <w:rPr>
        <w:rFonts w:cs="Times New Roman"/>
      </w:rPr>
    </w:lvl>
    <w:lvl w:ilvl="2" w:tplc="FFFFFFFF">
      <w:start w:val="1"/>
      <w:numFmt w:val="decimal"/>
      <w:lvlText w:val="5.4.."/>
      <w:lvlJc w:val="left"/>
      <w:rPr>
        <w:rFonts w:cs="Times New Roman"/>
      </w:rPr>
    </w:lvl>
    <w:lvl w:ilvl="3" w:tplc="FFFFFFFF">
      <w:start w:val="1"/>
      <w:numFmt w:val="decimal"/>
      <w:lvlText w:val="5.4.."/>
      <w:lvlJc w:val="left"/>
      <w:rPr>
        <w:rFonts w:cs="Times New Roman"/>
      </w:rPr>
    </w:lvl>
    <w:lvl w:ilvl="4" w:tplc="FFFFFFFF">
      <w:start w:val="1"/>
      <w:numFmt w:val="decimal"/>
      <w:lvlText w:val="5.4.."/>
      <w:lvlJc w:val="left"/>
      <w:rPr>
        <w:rFonts w:cs="Times New Roman"/>
      </w:rPr>
    </w:lvl>
    <w:lvl w:ilvl="5" w:tplc="FFFFFFFF">
      <w:start w:val="1"/>
      <w:numFmt w:val="decimal"/>
      <w:lvlText w:val="5.4.."/>
      <w:lvlJc w:val="left"/>
      <w:rPr>
        <w:rFonts w:cs="Times New Roman"/>
      </w:rPr>
    </w:lvl>
    <w:lvl w:ilvl="6" w:tplc="FFFFFFFF">
      <w:start w:val="1"/>
      <w:numFmt w:val="decimal"/>
      <w:lvlText w:val="5.4.."/>
      <w:lvlJc w:val="left"/>
      <w:rPr>
        <w:rFonts w:cs="Times New Roman"/>
      </w:rPr>
    </w:lvl>
    <w:lvl w:ilvl="7" w:tplc="FFFFFFFF">
      <w:start w:val="1"/>
      <w:numFmt w:val="decimal"/>
      <w:lvlText w:val="5.4.."/>
      <w:lvlJc w:val="left"/>
      <w:rPr>
        <w:rFonts w:cs="Times New Roman"/>
      </w:rPr>
    </w:lvl>
    <w:lvl w:ilvl="8" w:tplc="FFFFFFFF">
      <w:start w:val="1"/>
      <w:numFmt w:val="decimal"/>
      <w:lvlText w:val="5.4.."/>
      <w:lvlJc w:val="left"/>
      <w:rPr>
        <w:rFonts w:cs="Times New Roman"/>
      </w:rPr>
    </w:lvl>
  </w:abstractNum>
  <w:abstractNum w:abstractNumId="20" w15:restartNumberingAfterBreak="0">
    <w:nsid w:val="6A4EAC8E"/>
    <w:multiLevelType w:val="singleLevel"/>
    <w:tmpl w:val="6A4EAC8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1" w15:restartNumberingAfterBreak="0">
    <w:nsid w:val="6C513093"/>
    <w:multiLevelType w:val="multilevel"/>
    <w:tmpl w:val="C8DC3454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517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5288" w:hanging="72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7932" w:hanging="108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0576" w:hanging="144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2" w15:restartNumberingAfterBreak="0">
    <w:nsid w:val="6D44297C"/>
    <w:multiLevelType w:val="hybridMultilevel"/>
    <w:tmpl w:val="6D44297C"/>
    <w:lvl w:ilvl="0" w:tplc="FFFFFFFF">
      <w:start w:val="1"/>
      <w:numFmt w:val="decimal"/>
      <w:lvlText w:val="2.3.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2.3.."/>
      <w:lvlJc w:val="left"/>
      <w:rPr>
        <w:rFonts w:cs="Times New Roman"/>
      </w:rPr>
    </w:lvl>
    <w:lvl w:ilvl="2" w:tplc="FFFFFFFF">
      <w:start w:val="1"/>
      <w:numFmt w:val="decimal"/>
      <w:lvlText w:val="2.3.."/>
      <w:lvlJc w:val="left"/>
      <w:rPr>
        <w:rFonts w:cs="Times New Roman"/>
      </w:rPr>
    </w:lvl>
    <w:lvl w:ilvl="3" w:tplc="FFFFFFFF">
      <w:start w:val="1"/>
      <w:numFmt w:val="decimal"/>
      <w:lvlText w:val="2.3.."/>
      <w:lvlJc w:val="left"/>
      <w:rPr>
        <w:rFonts w:cs="Times New Roman"/>
      </w:rPr>
    </w:lvl>
    <w:lvl w:ilvl="4" w:tplc="FFFFFFFF">
      <w:start w:val="1"/>
      <w:numFmt w:val="decimal"/>
      <w:lvlText w:val="2.3.."/>
      <w:lvlJc w:val="left"/>
      <w:rPr>
        <w:rFonts w:cs="Times New Roman"/>
      </w:rPr>
    </w:lvl>
    <w:lvl w:ilvl="5" w:tplc="FFFFFFFF">
      <w:start w:val="1"/>
      <w:numFmt w:val="decimal"/>
      <w:lvlText w:val="2.3.."/>
      <w:lvlJc w:val="left"/>
      <w:rPr>
        <w:rFonts w:cs="Times New Roman"/>
      </w:rPr>
    </w:lvl>
    <w:lvl w:ilvl="6" w:tplc="FFFFFFFF">
      <w:start w:val="1"/>
      <w:numFmt w:val="decimal"/>
      <w:lvlText w:val="2.3.."/>
      <w:lvlJc w:val="left"/>
      <w:rPr>
        <w:rFonts w:cs="Times New Roman"/>
      </w:rPr>
    </w:lvl>
    <w:lvl w:ilvl="7" w:tplc="FFFFFFFF">
      <w:start w:val="1"/>
      <w:numFmt w:val="decimal"/>
      <w:lvlText w:val="2.3.."/>
      <w:lvlJc w:val="left"/>
      <w:rPr>
        <w:rFonts w:cs="Times New Roman"/>
      </w:rPr>
    </w:lvl>
    <w:lvl w:ilvl="8" w:tplc="FFFFFFFF">
      <w:start w:val="1"/>
      <w:numFmt w:val="decimal"/>
      <w:lvlText w:val="2.3.."/>
      <w:lvlJc w:val="left"/>
      <w:rPr>
        <w:rFonts w:cs="Times New Roman"/>
      </w:rPr>
    </w:lvl>
  </w:abstractNum>
  <w:abstractNum w:abstractNumId="23" w15:restartNumberingAfterBreak="0">
    <w:nsid w:val="6D7BDBC9"/>
    <w:multiLevelType w:val="singleLevel"/>
    <w:tmpl w:val="6D7BDBC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4" w15:restartNumberingAfterBreak="0">
    <w:nsid w:val="790F0222"/>
    <w:multiLevelType w:val="hybridMultilevel"/>
    <w:tmpl w:val="790F0222"/>
    <w:lvl w:ilvl="0" w:tplc="FFFFFFFF">
      <w:start w:val="1"/>
      <w:numFmt w:val="decimal"/>
      <w:lvlText w:val="2.1.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2.1.."/>
      <w:lvlJc w:val="left"/>
      <w:rPr>
        <w:rFonts w:cs="Times New Roman"/>
      </w:rPr>
    </w:lvl>
    <w:lvl w:ilvl="2" w:tplc="FFFFFFFF">
      <w:start w:val="1"/>
      <w:numFmt w:val="decimal"/>
      <w:lvlText w:val="2.1.."/>
      <w:lvlJc w:val="left"/>
      <w:rPr>
        <w:rFonts w:cs="Times New Roman"/>
      </w:rPr>
    </w:lvl>
    <w:lvl w:ilvl="3" w:tplc="FFFFFFFF">
      <w:start w:val="1"/>
      <w:numFmt w:val="decimal"/>
      <w:lvlText w:val="2.1.."/>
      <w:lvlJc w:val="left"/>
      <w:rPr>
        <w:rFonts w:cs="Times New Roman"/>
      </w:rPr>
    </w:lvl>
    <w:lvl w:ilvl="4" w:tplc="FFFFFFFF">
      <w:start w:val="1"/>
      <w:numFmt w:val="decimal"/>
      <w:lvlText w:val="2.1.."/>
      <w:lvlJc w:val="left"/>
      <w:rPr>
        <w:rFonts w:cs="Times New Roman"/>
      </w:rPr>
    </w:lvl>
    <w:lvl w:ilvl="5" w:tplc="FFFFFFFF">
      <w:start w:val="1"/>
      <w:numFmt w:val="decimal"/>
      <w:lvlText w:val="2.1.."/>
      <w:lvlJc w:val="left"/>
      <w:rPr>
        <w:rFonts w:cs="Times New Roman"/>
      </w:rPr>
    </w:lvl>
    <w:lvl w:ilvl="6" w:tplc="FFFFFFFF">
      <w:start w:val="1"/>
      <w:numFmt w:val="decimal"/>
      <w:lvlText w:val="2.1.."/>
      <w:lvlJc w:val="left"/>
      <w:rPr>
        <w:rFonts w:cs="Times New Roman"/>
      </w:rPr>
    </w:lvl>
    <w:lvl w:ilvl="7" w:tplc="FFFFFFFF">
      <w:start w:val="1"/>
      <w:numFmt w:val="decimal"/>
      <w:lvlText w:val="2.1.."/>
      <w:lvlJc w:val="left"/>
      <w:rPr>
        <w:rFonts w:cs="Times New Roman"/>
      </w:rPr>
    </w:lvl>
    <w:lvl w:ilvl="8" w:tplc="FFFFFFFF">
      <w:start w:val="1"/>
      <w:numFmt w:val="decimal"/>
      <w:lvlText w:val="2.1.."/>
      <w:lvlJc w:val="left"/>
      <w:rPr>
        <w:rFonts w:cs="Times New Roman"/>
      </w:rPr>
    </w:lvl>
  </w:abstractNum>
  <w:abstractNum w:abstractNumId="25" w15:restartNumberingAfterBreak="0">
    <w:nsid w:val="7BAF45E7"/>
    <w:multiLevelType w:val="multilevel"/>
    <w:tmpl w:val="0A6415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0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5F"/>
    <w:rsid w:val="00000000"/>
    <w:rsid w:val="000E4B5F"/>
    <w:rsid w:val="002C0010"/>
    <w:rsid w:val="00466D6C"/>
    <w:rsid w:val="00577936"/>
    <w:rsid w:val="00680EA4"/>
    <w:rsid w:val="00723516"/>
    <w:rsid w:val="00AB07D1"/>
    <w:rsid w:val="00B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46B61"/>
  <w14:defaultImageDpi w14:val="0"/>
  <w15:docId w15:val="{49E08C67-3C15-4FED-BECE-A4F96E80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caption" w:semiHidden="1" w:uiPriority="35" w:unhideWhenUsed="1" w:qFormat="1"/>
    <w:lsdException w:name="table of authorities" w:semiHidden="1" w:unhideWhenUsed="1" w:qFormat="1"/>
    <w:lsdException w:name="List" w:semiHidden="1" w:unhideWhenUsed="1" w:qFormat="1"/>
    <w:lsdException w:name="List Bullet" w:semiHidden="1" w:unhideWhenUsed="1" w:qFormat="1"/>
    <w:lsdException w:name="Title" w:uiPriority="10" w:qFormat="1"/>
    <w:lsdException w:name="Default Paragraph Font" w:uiPriority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No List" w:semiHidden="1" w:unhideWhenUsed="1"/>
    <w:lsdException w:name="Table Web 2" w:qFormat="1"/>
    <w:lsdException w:name="Table Web 3" w:qFormat="1"/>
    <w:lsdException w:name="Balloon Text" w:semiHidden="1" w:unhideWhenUsed="1" w:qFormat="1"/>
    <w:lsdException w:name="Table Grid" w:uiPriority="59" w:qFormat="1"/>
    <w:lsdException w:name="Table Theme" w:qFormat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E4B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 Александровна</cp:lastModifiedBy>
  <cp:revision>2</cp:revision>
  <cp:lastPrinted>2022-11-17T06:40:00Z</cp:lastPrinted>
  <dcterms:created xsi:type="dcterms:W3CDTF">2022-11-17T06:40:00Z</dcterms:created>
  <dcterms:modified xsi:type="dcterms:W3CDTF">2022-11-17T06:40:00Z</dcterms:modified>
</cp:coreProperties>
</file>